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48" w:rsidRDefault="00175248" w:rsidP="004C447B">
      <w:pPr>
        <w:pStyle w:val="Textoindependiente"/>
        <w:ind w:firstLine="142"/>
        <w:jc w:val="center"/>
        <w:rPr>
          <w:rFonts w:ascii="Arial Narrow" w:hAnsi="Arial Narrow"/>
          <w:b/>
          <w:sz w:val="28"/>
          <w:szCs w:val="28"/>
        </w:rPr>
      </w:pPr>
      <w:r w:rsidRPr="00AD5BA4">
        <w:rPr>
          <w:rFonts w:ascii="Arial Narrow" w:hAnsi="Arial Narrow"/>
          <w:b/>
          <w:sz w:val="28"/>
          <w:szCs w:val="28"/>
        </w:rPr>
        <w:t>CURSOS DE FORMACIÓN DE OPERADORES/SUPERVISORES DE</w:t>
      </w:r>
      <w:r w:rsidR="00FD7258">
        <w:rPr>
          <w:rFonts w:ascii="Arial Narrow" w:hAnsi="Arial Narrow"/>
          <w:b/>
          <w:sz w:val="28"/>
          <w:szCs w:val="28"/>
        </w:rPr>
        <w:t xml:space="preserve"> INSTALACIONES RADIACTIVAS (202</w:t>
      </w:r>
      <w:r w:rsidR="003B05B8">
        <w:rPr>
          <w:rFonts w:ascii="Arial Narrow" w:hAnsi="Arial Narrow"/>
          <w:b/>
          <w:sz w:val="28"/>
          <w:szCs w:val="28"/>
        </w:rPr>
        <w:t>2</w:t>
      </w:r>
      <w:r w:rsidRPr="00AD5BA4">
        <w:rPr>
          <w:rFonts w:ascii="Arial Narrow" w:hAnsi="Arial Narrow"/>
          <w:b/>
          <w:sz w:val="28"/>
          <w:szCs w:val="28"/>
        </w:rPr>
        <w:t>)</w:t>
      </w:r>
    </w:p>
    <w:p w:rsidR="004C447B" w:rsidRPr="00AD5BA4" w:rsidRDefault="004C447B" w:rsidP="00175248">
      <w:pPr>
        <w:pStyle w:val="Textoindependiente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8505" w:type="dxa"/>
        <w:tblInd w:w="602" w:type="dxa"/>
        <w:tblLook w:val="04A0" w:firstRow="1" w:lastRow="0" w:firstColumn="1" w:lastColumn="0" w:noHBand="0" w:noVBand="1"/>
      </w:tblPr>
      <w:tblGrid>
        <w:gridCol w:w="3118"/>
        <w:gridCol w:w="3969"/>
        <w:gridCol w:w="1418"/>
      </w:tblGrid>
      <w:tr w:rsidR="00175248" w:rsidRPr="00175248" w:rsidTr="00AD5BA4"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75248">
              <w:rPr>
                <w:rFonts w:ascii="Arial Narrow" w:hAnsi="Arial Narrow"/>
                <w:b/>
                <w:sz w:val="32"/>
                <w:szCs w:val="32"/>
              </w:rPr>
              <w:t>IMPRESO DE PREINSCRIPCIÓN</w:t>
            </w:r>
          </w:p>
        </w:tc>
      </w:tr>
      <w:tr w:rsidR="00175248" w:rsidRPr="00175248" w:rsidTr="00AD5BA4">
        <w:tc>
          <w:tcPr>
            <w:tcW w:w="8505" w:type="dxa"/>
            <w:gridSpan w:val="3"/>
            <w:shd w:val="clear" w:color="auto" w:fill="2F5496" w:themeFill="accent5" w:themeFillShade="BF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175248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DATOS PERSONALES DEL ALUMNO</w:t>
            </w:r>
          </w:p>
        </w:tc>
      </w:tr>
      <w:tr w:rsidR="00175248" w:rsidRPr="00175248" w:rsidTr="00AD5BA4">
        <w:tc>
          <w:tcPr>
            <w:tcW w:w="3118" w:type="dxa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Apellidos y Nombre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DNI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Titulación académica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Teléfono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</w:tcPr>
          <w:p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Dirección</w:t>
            </w:r>
            <w:r>
              <w:rPr>
                <w:rFonts w:ascii="Arial Narrow" w:hAnsi="Arial Narrow"/>
                <w:sz w:val="24"/>
                <w:szCs w:val="24"/>
              </w:rPr>
              <w:t xml:space="preserve"> postal 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  <w:tcBorders>
              <w:bottom w:val="single" w:sz="4" w:space="0" w:color="auto"/>
            </w:tcBorders>
          </w:tcPr>
          <w:p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Dirección</w:t>
            </w:r>
            <w:r>
              <w:rPr>
                <w:rFonts w:ascii="Arial Narrow" w:hAnsi="Arial Narrow"/>
                <w:sz w:val="24"/>
                <w:szCs w:val="24"/>
              </w:rPr>
              <w:t xml:space="preserve"> de correo electrónico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8505" w:type="dxa"/>
            <w:gridSpan w:val="3"/>
            <w:shd w:val="clear" w:color="auto" w:fill="2F5496" w:themeFill="accent5" w:themeFillShade="BF"/>
          </w:tcPr>
          <w:p w:rsidR="00175248" w:rsidRPr="00175248" w:rsidRDefault="00175248" w:rsidP="00AD5BA4">
            <w:pPr>
              <w:pStyle w:val="Textoindependiente"/>
              <w:numPr>
                <w:ilvl w:val="0"/>
                <w:numId w:val="1"/>
              </w:numPr>
              <w:spacing w:before="240"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175248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DATOS DE LA EMPRESA (Si procede):</w:t>
            </w:r>
          </w:p>
        </w:tc>
      </w:tr>
      <w:tr w:rsidR="00175248" w:rsidRPr="00175248" w:rsidTr="00AD5BA4">
        <w:tc>
          <w:tcPr>
            <w:tcW w:w="3118" w:type="dxa"/>
          </w:tcPr>
          <w:p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5248">
              <w:rPr>
                <w:rFonts w:ascii="Arial Narrow" w:hAnsi="Arial Narrow"/>
                <w:sz w:val="24"/>
                <w:szCs w:val="24"/>
              </w:rPr>
              <w:t>Empresa u organismo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</w:tcPr>
          <w:p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Dirección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</w:tcPr>
          <w:p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Teléfono</w:t>
            </w:r>
          </w:p>
        </w:tc>
        <w:tc>
          <w:tcPr>
            <w:tcW w:w="5387" w:type="dxa"/>
            <w:gridSpan w:val="2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3118" w:type="dxa"/>
            <w:tcBorders>
              <w:bottom w:val="single" w:sz="4" w:space="0" w:color="auto"/>
            </w:tcBorders>
          </w:tcPr>
          <w:p w:rsidR="00175248" w:rsidRDefault="00175248" w:rsidP="00AD5BA4">
            <w:pPr>
              <w:pStyle w:val="Textoindependiente"/>
              <w:spacing w:before="240" w:line="240" w:lineRule="auto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Cargo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5248" w:rsidRPr="00175248" w:rsidTr="00AD5BA4">
        <w:tc>
          <w:tcPr>
            <w:tcW w:w="8505" w:type="dxa"/>
            <w:gridSpan w:val="3"/>
            <w:shd w:val="clear" w:color="auto" w:fill="2F5496" w:themeFill="accent5" w:themeFillShade="BF"/>
          </w:tcPr>
          <w:p w:rsidR="00175248" w:rsidRPr="00175248" w:rsidRDefault="00175248" w:rsidP="00AD5BA4">
            <w:pPr>
              <w:pStyle w:val="Textoindependiente"/>
              <w:spacing w:before="24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17524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CURSO SOLICITADO</w:t>
            </w:r>
          </w:p>
        </w:tc>
      </w:tr>
      <w:tr w:rsidR="00AD5BA4" w:rsidRPr="00175248" w:rsidTr="00AD5BA4">
        <w:trPr>
          <w:trHeight w:val="945"/>
        </w:trPr>
        <w:tc>
          <w:tcPr>
            <w:tcW w:w="3118" w:type="dxa"/>
          </w:tcPr>
          <w:p w:rsidR="00AD5BA4" w:rsidRDefault="00AD5BA4" w:rsidP="00DD2E9B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Nivel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:rsidR="00AD5BA4" w:rsidRPr="00175248" w:rsidRDefault="00AD5BA4" w:rsidP="00AD5BA4">
            <w:pPr>
              <w:pStyle w:val="Textoindependiente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1E580F" wp14:editId="6024DE69">
                      <wp:simplePos x="0" y="0"/>
                      <wp:positionH relativeFrom="column">
                        <wp:posOffset>2921635</wp:posOffset>
                      </wp:positionH>
                      <wp:positionV relativeFrom="paragraph">
                        <wp:posOffset>6779895</wp:posOffset>
                      </wp:positionV>
                      <wp:extent cx="190500" cy="17272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272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9F5F0" id="Rectángulo 1" o:spid="_x0000_s1026" style="position:absolute;margin-left:230.05pt;margin-top:533.85pt;width:15pt;height:13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" filled="f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sz w:val="24"/>
                <w:szCs w:val="24"/>
              </w:rPr>
              <w:t xml:space="preserve">Operador </w:t>
            </w:r>
          </w:p>
          <w:p w:rsidR="00AD5BA4" w:rsidRPr="00175248" w:rsidRDefault="00AD5BA4" w:rsidP="00AD5BA4">
            <w:pPr>
              <w:pStyle w:val="Textoindependient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5BA4"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t>Supervisor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AD5BA4" w:rsidRPr="00175248" w:rsidRDefault="00AD5BA4" w:rsidP="00AD5BA4">
            <w:pPr>
              <w:pStyle w:val="Textoindependiente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1754D5F" wp14:editId="0C25E638">
                  <wp:extent cx="219075" cy="2000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D5BA4" w:rsidRPr="00175248" w:rsidRDefault="00AD5BA4" w:rsidP="00AD5BA4">
            <w:pPr>
              <w:pStyle w:val="Textoindependiente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960FA4B" wp14:editId="686EC3EB">
                  <wp:extent cx="219075" cy="20002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A4" w:rsidRPr="00175248" w:rsidTr="00AD5BA4">
        <w:trPr>
          <w:trHeight w:val="414"/>
        </w:trPr>
        <w:tc>
          <w:tcPr>
            <w:tcW w:w="3118" w:type="dxa"/>
            <w:vMerge w:val="restart"/>
          </w:tcPr>
          <w:p w:rsidR="00AD5BA4" w:rsidRDefault="00AD5BA4" w:rsidP="00DD2E9B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Campo de aplicación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</w:tcPr>
          <w:p w:rsidR="00AD5BA4" w:rsidRPr="00AD5BA4" w:rsidRDefault="00AD5BA4" w:rsidP="00B3281A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AD5BA4">
              <w:rPr>
                <w:rFonts w:ascii="Arial Narrow" w:hAnsi="Arial Narrow"/>
                <w:sz w:val="24"/>
                <w:szCs w:val="24"/>
              </w:rPr>
              <w:t>Medicina Nuclear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D5BA4" w:rsidRPr="00175248" w:rsidRDefault="00AD5BA4" w:rsidP="00B3281A">
            <w:pPr>
              <w:pStyle w:val="Textoindependiente"/>
              <w:spacing w:line="276" w:lineRule="auto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19710" cy="201295"/>
                  <wp:effectExtent l="0" t="0" r="8890" b="825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BA4" w:rsidRPr="00175248" w:rsidTr="00AD5BA4">
        <w:trPr>
          <w:trHeight w:val="412"/>
        </w:trPr>
        <w:tc>
          <w:tcPr>
            <w:tcW w:w="3118" w:type="dxa"/>
            <w:vMerge/>
          </w:tcPr>
          <w:p w:rsidR="00AD5BA4" w:rsidRDefault="00AD5BA4" w:rsidP="00DD2E9B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AD5BA4" w:rsidRPr="00AD5BA4" w:rsidRDefault="00AD5BA4" w:rsidP="00B3281A">
            <w:pPr>
              <w:pStyle w:val="Textoindependiente"/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5BA4">
              <w:rPr>
                <w:rFonts w:ascii="Arial Narrow" w:hAnsi="Arial Narrow"/>
                <w:bCs/>
                <w:sz w:val="24"/>
                <w:szCs w:val="24"/>
              </w:rPr>
              <w:t>Control de procesos y técnicas analíticas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AD5BA4" w:rsidRPr="00AD5BA4" w:rsidRDefault="00AD5BA4" w:rsidP="00B3281A">
            <w:pPr>
              <w:pStyle w:val="Textoindependiente"/>
              <w:spacing w:line="276" w:lineRule="auto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A92DE94">
                  <wp:extent cx="219710" cy="201295"/>
                  <wp:effectExtent l="0" t="0" r="8890" b="825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560" w:rsidRPr="00175248" w:rsidTr="00AD5BA4">
        <w:trPr>
          <w:trHeight w:val="412"/>
        </w:trPr>
        <w:tc>
          <w:tcPr>
            <w:tcW w:w="3118" w:type="dxa"/>
            <w:vMerge/>
          </w:tcPr>
          <w:p w:rsidR="00DE6560" w:rsidRDefault="00DE6560" w:rsidP="00DE6560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DE6560" w:rsidRPr="00AD5BA4" w:rsidRDefault="00DE6560" w:rsidP="00DE6560">
            <w:pPr>
              <w:pStyle w:val="Textoindependiente"/>
              <w:spacing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AD5BA4">
              <w:rPr>
                <w:rFonts w:ascii="Arial Narrow" w:hAnsi="Arial Narrow"/>
                <w:bCs/>
                <w:sz w:val="24"/>
                <w:szCs w:val="24"/>
              </w:rPr>
              <w:t>Laboratorios de Fuentes no Encapsuladas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DE6560" w:rsidRPr="00AD5BA4" w:rsidRDefault="00DE6560" w:rsidP="00DE6560">
            <w:pPr>
              <w:pStyle w:val="Textoindependiente"/>
              <w:spacing w:line="276" w:lineRule="auto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DA2CD22" wp14:editId="09A45FE1">
                  <wp:extent cx="219710" cy="201295"/>
                  <wp:effectExtent l="0" t="0" r="8890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560" w:rsidRPr="00175248" w:rsidTr="00DE6560">
        <w:trPr>
          <w:trHeight w:val="484"/>
        </w:trPr>
        <w:tc>
          <w:tcPr>
            <w:tcW w:w="3118" w:type="dxa"/>
            <w:vMerge/>
          </w:tcPr>
          <w:p w:rsidR="00DE6560" w:rsidRDefault="00DE6560" w:rsidP="00DE6560">
            <w:pPr>
              <w:pStyle w:val="Textoindependiente"/>
              <w:ind w:left="17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:rsidR="00DE6560" w:rsidRPr="00AD5BA4" w:rsidRDefault="00DE6560" w:rsidP="00DE6560">
            <w:pPr>
              <w:pStyle w:val="Textoindependiente"/>
              <w:spacing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Radiografía Industrial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bottom"/>
          </w:tcPr>
          <w:p w:rsidR="00DE6560" w:rsidRPr="00AD5BA4" w:rsidRDefault="00DE6560" w:rsidP="00DE6560">
            <w:pPr>
              <w:pStyle w:val="Textoindependiente"/>
              <w:spacing w:line="276" w:lineRule="auto"/>
              <w:ind w:left="3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8828B1E" wp14:editId="331FD258">
                  <wp:extent cx="219710" cy="201295"/>
                  <wp:effectExtent l="0" t="0" r="889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248" w:rsidRDefault="00175248" w:rsidP="00175248">
      <w:pPr>
        <w:pStyle w:val="Textoindependiente"/>
        <w:jc w:val="center"/>
      </w:pPr>
    </w:p>
    <w:p w:rsidR="00F74403" w:rsidRPr="00AD5BA4" w:rsidRDefault="00AD5BA4" w:rsidP="00AD5BA4">
      <w:pPr>
        <w:ind w:left="567"/>
        <w:rPr>
          <w:rFonts w:ascii="Arial Narrow" w:hAnsi="Arial Narrow"/>
          <w:sz w:val="24"/>
          <w:szCs w:val="24"/>
        </w:rPr>
      </w:pPr>
      <w:r w:rsidRPr="00AD5BA4">
        <w:rPr>
          <w:rFonts w:ascii="Arial Narrow" w:hAnsi="Arial Narrow"/>
          <w:sz w:val="24"/>
          <w:szCs w:val="24"/>
        </w:rPr>
        <w:t xml:space="preserve">Fecha: </w:t>
      </w:r>
      <w:bookmarkStart w:id="0" w:name="_GoBack"/>
      <w:bookmarkEnd w:id="0"/>
    </w:p>
    <w:sectPr w:rsidR="00F74403" w:rsidRPr="00AD5BA4" w:rsidSect="00DE6560">
      <w:headerReference w:type="first" r:id="rId9"/>
      <w:pgSz w:w="12240" w:h="15840" w:code="1"/>
      <w:pgMar w:top="2269" w:right="1077" w:bottom="284" w:left="1260" w:header="181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F8" w:rsidRDefault="007D7FF8" w:rsidP="00AD5BA4">
      <w:pPr>
        <w:spacing w:after="0" w:line="240" w:lineRule="auto"/>
      </w:pPr>
      <w:r>
        <w:separator/>
      </w:r>
    </w:p>
  </w:endnote>
  <w:endnote w:type="continuationSeparator" w:id="0">
    <w:p w:rsidR="007D7FF8" w:rsidRDefault="007D7FF8" w:rsidP="00AD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F8" w:rsidRDefault="007D7FF8" w:rsidP="00AD5BA4">
      <w:pPr>
        <w:spacing w:after="0" w:line="240" w:lineRule="auto"/>
      </w:pPr>
      <w:r>
        <w:separator/>
      </w:r>
    </w:p>
  </w:footnote>
  <w:footnote w:type="continuationSeparator" w:id="0">
    <w:p w:rsidR="007D7FF8" w:rsidRDefault="007D7FF8" w:rsidP="00AD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A4" w:rsidRDefault="00AD5BA4">
    <w:pPr>
      <w:pStyle w:val="Encabezado"/>
    </w:pPr>
    <w:r>
      <w:ptab w:relativeTo="margin" w:alignment="center" w:leader="none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3519"/>
    </w:tblGrid>
    <w:tr w:rsidR="00AD5BA4" w:rsidTr="00AD5BA4">
      <w:tc>
        <w:tcPr>
          <w:tcW w:w="6374" w:type="dxa"/>
        </w:tcPr>
        <w:p w:rsidR="00AD5BA4" w:rsidRDefault="00AD5BA4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608D242">
                <wp:extent cx="1200150" cy="790575"/>
                <wp:effectExtent l="0" t="0" r="0" b="952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</w:tcPr>
        <w:p w:rsidR="00AD5BA4" w:rsidRPr="00AD5BA4" w:rsidRDefault="00AD5BA4" w:rsidP="00AD5BA4">
          <w:pPr>
            <w:tabs>
              <w:tab w:val="right" w:pos="3572"/>
            </w:tabs>
            <w:spacing w:line="220" w:lineRule="exact"/>
            <w:jc w:val="both"/>
            <w:rPr>
              <w:rFonts w:ascii="Arial" w:eastAsia="Times" w:hAnsi="Arial" w:cs="Times New Roman"/>
              <w:sz w:val="16"/>
              <w:szCs w:val="20"/>
              <w:lang w:val="es-ES_tradnl" w:eastAsia="es-ES"/>
            </w:rPr>
          </w:pPr>
          <w:r w:rsidRPr="00AD5BA4">
            <w:rPr>
              <w:rFonts w:ascii="Arial" w:eastAsia="Times" w:hAnsi="Arial" w:cs="Times New Roman"/>
              <w:sz w:val="16"/>
              <w:szCs w:val="20"/>
              <w:lang w:val="es-ES_tradnl" w:eastAsia="es-ES"/>
            </w:rPr>
            <w:t>SERVIZO DE PROTECCIÓN RADIOLÓXICA</w:t>
          </w:r>
        </w:p>
        <w:p w:rsidR="00AD5BA4" w:rsidRPr="00AD5BA4" w:rsidRDefault="00AD5BA4" w:rsidP="00AD5BA4">
          <w:pPr>
            <w:tabs>
              <w:tab w:val="right" w:pos="3572"/>
            </w:tabs>
            <w:spacing w:line="180" w:lineRule="exact"/>
            <w:jc w:val="both"/>
            <w:rPr>
              <w:rFonts w:ascii="Arial" w:eastAsia="Times" w:hAnsi="Arial" w:cs="Times New Roman"/>
              <w:sz w:val="12"/>
              <w:szCs w:val="20"/>
              <w:lang w:val="es-ES_tradnl" w:eastAsia="es-ES"/>
            </w:rPr>
          </w:pPr>
        </w:p>
        <w:p w:rsidR="00AD5BA4" w:rsidRPr="00AD5BA4" w:rsidRDefault="00AD5BA4" w:rsidP="00AD5BA4">
          <w:pPr>
            <w:tabs>
              <w:tab w:val="right" w:pos="3572"/>
            </w:tabs>
            <w:spacing w:line="180" w:lineRule="exact"/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</w:pP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 xml:space="preserve">Facultade de Farmacia </w:t>
          </w: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sym w:font="Symbol" w:char="F0B7"/>
          </w: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 xml:space="preserve"> Campus Universitario </w:t>
          </w:r>
          <w:r w:rsidR="007F19B7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>Vida</w:t>
          </w:r>
        </w:p>
        <w:p w:rsidR="00AD5BA4" w:rsidRPr="00AD5BA4" w:rsidRDefault="00AD5BA4" w:rsidP="00AD5BA4">
          <w:pPr>
            <w:tabs>
              <w:tab w:val="right" w:pos="3572"/>
            </w:tabs>
            <w:spacing w:line="180" w:lineRule="exact"/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</w:pP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>15782 Santiago de Compostela</w:t>
          </w:r>
        </w:p>
        <w:p w:rsidR="00AD5BA4" w:rsidRPr="00AD5BA4" w:rsidRDefault="00AD5BA4" w:rsidP="00AD5BA4">
          <w:pPr>
            <w:tabs>
              <w:tab w:val="right" w:pos="3572"/>
            </w:tabs>
            <w:spacing w:line="180" w:lineRule="exact"/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</w:pPr>
          <w:r w:rsidRPr="00C34FCB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>Teléfonos</w:t>
          </w:r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 xml:space="preserve">. 881 814 </w:t>
          </w:r>
          <w:proofErr w:type="gramStart"/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 xml:space="preserve">953  </w:t>
          </w:r>
          <w:r w:rsidR="00F0321F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>/</w:t>
          </w:r>
          <w:proofErr w:type="gramEnd"/>
          <w:r w:rsidRPr="00AD5BA4">
            <w:rPr>
              <w:rFonts w:ascii="Arial" w:eastAsia="Times" w:hAnsi="Arial" w:cs="Times New Roman"/>
              <w:sz w:val="14"/>
              <w:szCs w:val="14"/>
              <w:lang w:val="es-ES_tradnl" w:eastAsia="es-ES"/>
            </w:rPr>
            <w:t xml:space="preserve"> 881 815 039</w:t>
          </w:r>
        </w:p>
        <w:p w:rsidR="00AD5BA4" w:rsidRPr="00AD5BA4" w:rsidRDefault="00AD5BA4" w:rsidP="00D143CD">
          <w:pPr>
            <w:ind w:left="1317" w:hanging="1317"/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</w:pPr>
          <w:r w:rsidRPr="00AD5BA4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Correo</w:t>
          </w: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s</w:t>
          </w:r>
          <w:r w:rsidRPr="00AD5BA4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electrónico</w:t>
          </w:r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s</w:t>
          </w:r>
          <w:r w:rsidRPr="00AD5BA4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>:</w:t>
          </w:r>
          <w:r w:rsidR="00D143CD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 </w:t>
          </w:r>
          <w:r w:rsidRPr="00AD5BA4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</w:t>
          </w:r>
          <w:hyperlink r:id="rId2" w:history="1">
            <w:r w:rsidRPr="000C3C52">
              <w:rPr>
                <w:rStyle w:val="Hipervnculo"/>
                <w:rFonts w:ascii="Times New Roman" w:eastAsia="Times New Roman" w:hAnsi="Times New Roman" w:cs="Times New Roman"/>
                <w:sz w:val="14"/>
                <w:szCs w:val="20"/>
                <w:lang w:eastAsia="es-ES"/>
              </w:rPr>
              <w:t>alejandra.martinez@usc.es</w:t>
            </w:r>
          </w:hyperlink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</w:t>
          </w:r>
          <w:r w:rsidR="00D143CD"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 </w:t>
          </w:r>
          <w:hyperlink r:id="rId3" w:history="1">
            <w:r w:rsidRPr="000C3C52">
              <w:rPr>
                <w:rStyle w:val="Hipervnculo"/>
                <w:rFonts w:ascii="Times New Roman" w:eastAsia="Times New Roman" w:hAnsi="Times New Roman" w:cs="Times New Roman"/>
                <w:sz w:val="14"/>
                <w:szCs w:val="20"/>
                <w:lang w:eastAsia="es-ES"/>
              </w:rPr>
              <w:t>mariapilar.riveiro@usc.es</w:t>
            </w:r>
          </w:hyperlink>
          <w:r>
            <w:rPr>
              <w:rFonts w:ascii="Times New Roman" w:eastAsia="Times New Roman" w:hAnsi="Times New Roman" w:cs="Times New Roman"/>
              <w:sz w:val="14"/>
              <w:szCs w:val="20"/>
              <w:lang w:eastAsia="es-ES"/>
            </w:rPr>
            <w:t xml:space="preserve"> </w:t>
          </w:r>
        </w:p>
      </w:tc>
    </w:tr>
  </w:tbl>
  <w:p w:rsidR="00AD5BA4" w:rsidRDefault="00AD5BA4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48"/>
    <w:rsid w:val="00175248"/>
    <w:rsid w:val="002A6AFF"/>
    <w:rsid w:val="003B05B8"/>
    <w:rsid w:val="00414E6D"/>
    <w:rsid w:val="004C447B"/>
    <w:rsid w:val="007D7FF8"/>
    <w:rsid w:val="007F19B7"/>
    <w:rsid w:val="00993F7C"/>
    <w:rsid w:val="00AD5BA4"/>
    <w:rsid w:val="00B3281A"/>
    <w:rsid w:val="00B764A2"/>
    <w:rsid w:val="00C34FCB"/>
    <w:rsid w:val="00D143CD"/>
    <w:rsid w:val="00DD1F4C"/>
    <w:rsid w:val="00DE6560"/>
    <w:rsid w:val="00F0321F"/>
    <w:rsid w:val="00F74403"/>
    <w:rsid w:val="00FD7258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4381"/>
  <w15:chartTrackingRefBased/>
  <w15:docId w15:val="{1AE2FCF2-4F92-4383-A7E9-74E53B31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5248"/>
    <w:pPr>
      <w:suppressAutoHyphens/>
      <w:spacing w:after="0" w:line="36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75248"/>
    <w:rPr>
      <w:rFonts w:ascii="Arial" w:eastAsia="Times New Roman" w:hAnsi="Arial" w:cs="Arial"/>
      <w:szCs w:val="20"/>
      <w:lang w:eastAsia="zh-CN"/>
    </w:rPr>
  </w:style>
  <w:style w:type="table" w:styleId="Tablaconcuadrcula">
    <w:name w:val="Table Grid"/>
    <w:basedOn w:val="Tablanormal"/>
    <w:uiPriority w:val="39"/>
    <w:rsid w:val="0017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BA4"/>
  </w:style>
  <w:style w:type="paragraph" w:styleId="Piedepgina">
    <w:name w:val="footer"/>
    <w:basedOn w:val="Normal"/>
    <w:link w:val="PiedepginaCar"/>
    <w:uiPriority w:val="99"/>
    <w:unhideWhenUsed/>
    <w:rsid w:val="00AD5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BA4"/>
  </w:style>
  <w:style w:type="paragraph" w:customStyle="1" w:styleId="Cabeceira">
    <w:name w:val="Cabeceira"/>
    <w:basedOn w:val="Normal"/>
    <w:rsid w:val="00AD5BA4"/>
    <w:pPr>
      <w:spacing w:after="0" w:line="240" w:lineRule="auto"/>
      <w:jc w:val="right"/>
    </w:pPr>
    <w:rPr>
      <w:rFonts w:ascii="Times New Roman" w:eastAsia="Times New Roman" w:hAnsi="Times New Roman" w:cs="Times New Roman"/>
      <w:sz w:val="1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D5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apilar.riveiro@usc.es" TargetMode="External"/><Relationship Id="rId2" Type="http://schemas.openxmlformats.org/officeDocument/2006/relationships/hyperlink" Target="mailto:alejandra.martinez@usc.es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Martinez</dc:creator>
  <cp:keywords/>
  <dc:description/>
  <cp:lastModifiedBy>RIVEIRO LOPEZ MARIA DEL PILAR</cp:lastModifiedBy>
  <cp:revision>3</cp:revision>
  <dcterms:created xsi:type="dcterms:W3CDTF">2021-11-09T12:36:00Z</dcterms:created>
  <dcterms:modified xsi:type="dcterms:W3CDTF">2022-02-23T12:14:00Z</dcterms:modified>
</cp:coreProperties>
</file>