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normal21"/>
        <w:tblW w:w="11348" w:type="dxa"/>
        <w:tblInd w:w="-885" w:type="dxa"/>
        <w:tblLayout w:type="fixed"/>
        <w:tblLook w:val="04A0"/>
      </w:tblPr>
      <w:tblGrid>
        <w:gridCol w:w="3261"/>
        <w:gridCol w:w="1985"/>
        <w:gridCol w:w="2126"/>
        <w:gridCol w:w="3976"/>
      </w:tblGrid>
      <w:tr w:rsidR="00F5236D" w:rsidRPr="00DF262C" w:rsidTr="00855D3D">
        <w:trPr>
          <w:cnfStyle w:val="100000000000"/>
          <w:trHeight w:val="389"/>
        </w:trPr>
        <w:tc>
          <w:tcPr>
            <w:cnfStyle w:val="001000000000"/>
            <w:tcW w:w="3261" w:type="dxa"/>
            <w:vAlign w:val="center"/>
          </w:tcPr>
          <w:p w:rsidR="002D7740" w:rsidRPr="00DF262C" w:rsidRDefault="002D7740" w:rsidP="00DF262C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 w:rsidRPr="00DF262C">
              <w:rPr>
                <w:rFonts w:ascii="Trebuchet MS" w:hAnsi="Trebuchet MS"/>
                <w:color w:val="002060"/>
                <w:sz w:val="24"/>
              </w:rPr>
              <w:t>COMPONENTE</w:t>
            </w:r>
          </w:p>
        </w:tc>
        <w:tc>
          <w:tcPr>
            <w:tcW w:w="1985" w:type="dxa"/>
            <w:vAlign w:val="center"/>
          </w:tcPr>
          <w:p w:rsidR="002D7740" w:rsidRPr="00DF262C" w:rsidRDefault="002D7740" w:rsidP="00DF262C">
            <w:pPr>
              <w:jc w:val="center"/>
              <w:cnfStyle w:val="100000000000"/>
              <w:rPr>
                <w:rFonts w:ascii="Trebuchet MS" w:hAnsi="Trebuchet MS"/>
                <w:color w:val="002060"/>
                <w:sz w:val="24"/>
              </w:rPr>
            </w:pPr>
            <w:r w:rsidRPr="00DF262C">
              <w:rPr>
                <w:rFonts w:ascii="Trebuchet MS" w:hAnsi="Trebuchet MS"/>
                <w:color w:val="002060"/>
                <w:sz w:val="24"/>
              </w:rPr>
              <w:t>FUNCIÓN</w:t>
            </w:r>
          </w:p>
        </w:tc>
        <w:tc>
          <w:tcPr>
            <w:tcW w:w="2126" w:type="dxa"/>
            <w:vAlign w:val="center"/>
          </w:tcPr>
          <w:p w:rsidR="002D7740" w:rsidRPr="00DF262C" w:rsidRDefault="002D7740" w:rsidP="00DF262C">
            <w:pPr>
              <w:jc w:val="center"/>
              <w:cnfStyle w:val="100000000000"/>
              <w:rPr>
                <w:rFonts w:ascii="Trebuchet MS" w:hAnsi="Trebuchet MS"/>
                <w:color w:val="002060"/>
                <w:sz w:val="24"/>
              </w:rPr>
            </w:pPr>
            <w:r w:rsidRPr="00DF262C">
              <w:rPr>
                <w:rFonts w:ascii="Trebuchet MS" w:hAnsi="Trebuchet MS"/>
                <w:color w:val="002060"/>
                <w:sz w:val="24"/>
              </w:rPr>
              <w:t>C.A.</w:t>
            </w:r>
          </w:p>
        </w:tc>
        <w:tc>
          <w:tcPr>
            <w:tcW w:w="3976" w:type="dxa"/>
            <w:vAlign w:val="center"/>
          </w:tcPr>
          <w:p w:rsidR="002D7740" w:rsidRPr="00DF262C" w:rsidRDefault="00EC7302" w:rsidP="00DF262C">
            <w:pPr>
              <w:jc w:val="center"/>
              <w:cnfStyle w:val="100000000000"/>
              <w:rPr>
                <w:rFonts w:ascii="Trebuchet MS" w:hAnsi="Trebuchet MS"/>
                <w:color w:val="002060"/>
                <w:sz w:val="24"/>
              </w:rPr>
            </w:pPr>
            <w:r w:rsidRPr="00DF262C">
              <w:rPr>
                <w:rFonts w:ascii="Trebuchet MS" w:hAnsi="Trebuchet MS"/>
                <w:color w:val="002060"/>
                <w:sz w:val="24"/>
              </w:rPr>
              <w:t>email</w:t>
            </w:r>
          </w:p>
        </w:tc>
      </w:tr>
      <w:tr w:rsidR="00F5236D" w:rsidRPr="00DF262C" w:rsidTr="00855D3D">
        <w:trPr>
          <w:cnfStyle w:val="000000100000"/>
          <w:trHeight w:val="767"/>
        </w:trPr>
        <w:tc>
          <w:tcPr>
            <w:cnfStyle w:val="001000000000"/>
            <w:tcW w:w="3261" w:type="dxa"/>
            <w:vAlign w:val="center"/>
          </w:tcPr>
          <w:p w:rsidR="002D7740" w:rsidRPr="00DF262C" w:rsidRDefault="00F5236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Juan Antonio Pérez Iruela</w:t>
            </w:r>
          </w:p>
        </w:tc>
        <w:tc>
          <w:tcPr>
            <w:tcW w:w="1985" w:type="dxa"/>
            <w:vAlign w:val="center"/>
          </w:tcPr>
          <w:p w:rsidR="002D7740" w:rsidRPr="00DF262C" w:rsidRDefault="00F5236D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Coordinador</w:t>
            </w:r>
          </w:p>
        </w:tc>
        <w:tc>
          <w:tcPr>
            <w:tcW w:w="2126" w:type="dxa"/>
            <w:vAlign w:val="center"/>
          </w:tcPr>
          <w:p w:rsidR="002D7740" w:rsidRPr="00DF262C" w:rsidRDefault="002D7740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-</w:t>
            </w:r>
          </w:p>
        </w:tc>
        <w:tc>
          <w:tcPr>
            <w:tcW w:w="3976" w:type="dxa"/>
            <w:vAlign w:val="center"/>
          </w:tcPr>
          <w:p w:rsidR="002D7740" w:rsidRPr="00DF262C" w:rsidRDefault="00F5236D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vicepresidente@radiofarmacia.org</w:t>
            </w:r>
          </w:p>
        </w:tc>
      </w:tr>
      <w:tr w:rsidR="00F5236D" w:rsidRPr="00DF262C" w:rsidTr="00855D3D">
        <w:trPr>
          <w:trHeight w:val="781"/>
        </w:trPr>
        <w:tc>
          <w:tcPr>
            <w:cnfStyle w:val="001000000000"/>
            <w:tcW w:w="3261" w:type="dxa"/>
            <w:vAlign w:val="center"/>
          </w:tcPr>
          <w:p w:rsidR="002D7740" w:rsidRPr="00DF262C" w:rsidRDefault="00F5236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Alberto Delgado García</w:t>
            </w:r>
          </w:p>
        </w:tc>
        <w:tc>
          <w:tcPr>
            <w:tcW w:w="1985" w:type="dxa"/>
            <w:vAlign w:val="center"/>
          </w:tcPr>
          <w:p w:rsidR="002D7740" w:rsidRPr="00DF262C" w:rsidRDefault="002D7740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 xml:space="preserve">Representante </w:t>
            </w:r>
            <w:r w:rsidR="00A22366" w:rsidRPr="00DF262C">
              <w:rPr>
                <w:rFonts w:ascii="Trebuchet MS" w:hAnsi="Trebuchet MS"/>
                <w:color w:val="002060"/>
              </w:rPr>
              <w:t>CA</w:t>
            </w:r>
          </w:p>
        </w:tc>
        <w:tc>
          <w:tcPr>
            <w:tcW w:w="2126" w:type="dxa"/>
            <w:vAlign w:val="center"/>
          </w:tcPr>
          <w:p w:rsidR="002D7740" w:rsidRPr="00F6721E" w:rsidRDefault="002D7740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Andalucía</w:t>
            </w:r>
          </w:p>
        </w:tc>
        <w:tc>
          <w:tcPr>
            <w:tcW w:w="3976" w:type="dxa"/>
            <w:vAlign w:val="center"/>
          </w:tcPr>
          <w:p w:rsidR="002D7740" w:rsidRPr="003C437E" w:rsidRDefault="000A2F76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hyperlink r:id="rId6" w:tgtFrame="_blank" w:history="1">
              <w:r w:rsidR="00F5236D" w:rsidRPr="003C437E">
                <w:rPr>
                  <w:rStyle w:val="Hipervnculo"/>
                  <w:rFonts w:ascii="Trebuchet MS" w:hAnsi="Trebuchet MS"/>
                  <w:color w:val="002060"/>
                  <w:u w:val="none"/>
                  <w:shd w:val="clear" w:color="auto" w:fill="FFFFFF"/>
                </w:rPr>
                <w:t>alberto.delgado.</w:t>
              </w:r>
              <w:r w:rsidR="00F5236D" w:rsidRPr="003C437E">
                <w:rPr>
                  <w:rStyle w:val="il"/>
                  <w:rFonts w:ascii="Trebuchet MS" w:hAnsi="Trebuchet MS"/>
                  <w:color w:val="002060"/>
                  <w:shd w:val="clear" w:color="auto" w:fill="FFFFFF"/>
                </w:rPr>
                <w:t>sspa</w:t>
              </w:r>
              <w:r w:rsidR="00F5236D" w:rsidRPr="003C437E">
                <w:rPr>
                  <w:rStyle w:val="Hipervnculo"/>
                  <w:rFonts w:ascii="Trebuchet MS" w:hAnsi="Trebuchet MS"/>
                  <w:color w:val="002060"/>
                  <w:u w:val="none"/>
                  <w:shd w:val="clear" w:color="auto" w:fill="FFFFFF"/>
                </w:rPr>
                <w:t>@juntadeandalucia.es</w:t>
              </w:r>
            </w:hyperlink>
          </w:p>
        </w:tc>
      </w:tr>
      <w:tr w:rsidR="00F5236D" w:rsidRPr="00DF262C" w:rsidTr="00F66B7D">
        <w:trPr>
          <w:cnfStyle w:val="000000100000"/>
          <w:trHeight w:val="862"/>
        </w:trPr>
        <w:tc>
          <w:tcPr>
            <w:cnfStyle w:val="001000000000"/>
            <w:tcW w:w="3261" w:type="dxa"/>
            <w:vAlign w:val="center"/>
          </w:tcPr>
          <w:p w:rsidR="002D7740" w:rsidRPr="00DF262C" w:rsidRDefault="002D7740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</w:p>
        </w:tc>
        <w:tc>
          <w:tcPr>
            <w:tcW w:w="1985" w:type="dxa"/>
            <w:vAlign w:val="center"/>
          </w:tcPr>
          <w:p w:rsidR="002D7740" w:rsidRPr="00DF262C" w:rsidRDefault="002D7740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</w:t>
            </w:r>
            <w:r w:rsidR="00A22366" w:rsidRPr="00DF262C">
              <w:rPr>
                <w:rFonts w:ascii="Trebuchet MS" w:hAnsi="Trebuchet MS"/>
                <w:color w:val="002060"/>
              </w:rPr>
              <w:t>A</w:t>
            </w:r>
          </w:p>
        </w:tc>
        <w:tc>
          <w:tcPr>
            <w:tcW w:w="2126" w:type="dxa"/>
            <w:vAlign w:val="center"/>
          </w:tcPr>
          <w:p w:rsidR="002D7740" w:rsidRPr="00DF262C" w:rsidRDefault="002D7740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Aragón</w:t>
            </w:r>
          </w:p>
        </w:tc>
        <w:tc>
          <w:tcPr>
            <w:tcW w:w="3976" w:type="dxa"/>
            <w:vAlign w:val="center"/>
          </w:tcPr>
          <w:p w:rsidR="002D7740" w:rsidRPr="00DF262C" w:rsidRDefault="002D7740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</w:p>
        </w:tc>
      </w:tr>
      <w:tr w:rsidR="00F5236D" w:rsidRPr="00DF262C" w:rsidTr="00855D3D">
        <w:trPr>
          <w:trHeight w:val="389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855D3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María De Arcocha Torres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La Rioja</w:t>
            </w:r>
          </w:p>
        </w:tc>
        <w:tc>
          <w:tcPr>
            <w:tcW w:w="3976" w:type="dxa"/>
            <w:vAlign w:val="center"/>
          </w:tcPr>
          <w:p w:rsidR="00434EAB" w:rsidRPr="00DF262C" w:rsidRDefault="00855D3D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marcocha@humv.es</w:t>
            </w:r>
          </w:p>
        </w:tc>
      </w:tr>
      <w:tr w:rsidR="00F5236D" w:rsidRPr="00DF262C" w:rsidTr="00855D3D">
        <w:trPr>
          <w:cnfStyle w:val="000000100000"/>
          <w:trHeight w:val="767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Noelia Martín Fernández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Asturias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nuelia80@hotmail.com</w:t>
            </w:r>
          </w:p>
        </w:tc>
      </w:tr>
      <w:tr w:rsidR="00F5236D" w:rsidRPr="00DF262C" w:rsidTr="00855D3D">
        <w:trPr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F5236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Marina Villar Pulido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Islas Baleares</w:t>
            </w:r>
          </w:p>
        </w:tc>
        <w:tc>
          <w:tcPr>
            <w:tcW w:w="3976" w:type="dxa"/>
            <w:vAlign w:val="center"/>
          </w:tcPr>
          <w:p w:rsidR="00434EAB" w:rsidRPr="00DF262C" w:rsidRDefault="00DF262C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marina.villar@ssib.es</w:t>
            </w:r>
          </w:p>
        </w:tc>
      </w:tr>
      <w:tr w:rsidR="00F5236D" w:rsidRPr="00DF262C" w:rsidTr="00855D3D">
        <w:trPr>
          <w:cnfStyle w:val="000000100000"/>
          <w:trHeight w:val="767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Sara Blanco Herrero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Canarias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sblaher@gobiernodecanarias.org</w:t>
            </w:r>
          </w:p>
        </w:tc>
      </w:tr>
      <w:tr w:rsidR="00F5236D" w:rsidRPr="00DF262C" w:rsidTr="00855D3D">
        <w:trPr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María De Arcocha Torres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Cantabria</w:t>
            </w:r>
          </w:p>
        </w:tc>
        <w:tc>
          <w:tcPr>
            <w:tcW w:w="3976" w:type="dxa"/>
            <w:vAlign w:val="center"/>
          </w:tcPr>
          <w:p w:rsidR="00434EAB" w:rsidRPr="00F6721E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marcocha@humv.es</w:t>
            </w:r>
          </w:p>
        </w:tc>
      </w:tr>
      <w:tr w:rsidR="00F5236D" w:rsidRPr="00DF262C" w:rsidTr="00855D3D">
        <w:trPr>
          <w:cnfStyle w:val="000000100000"/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Castilla- La Mancha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</w:p>
        </w:tc>
      </w:tr>
      <w:tr w:rsidR="00F5236D" w:rsidRPr="00DF262C" w:rsidTr="00855D3D">
        <w:trPr>
          <w:trHeight w:val="767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F5236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Hilda García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AA28CB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AA28CB">
              <w:rPr>
                <w:rFonts w:ascii="Trebuchet MS" w:hAnsi="Trebuchet MS"/>
                <w:color w:val="17365D" w:themeColor="text2" w:themeShade="BF"/>
              </w:rPr>
              <w:t>Castilla y León</w:t>
            </w:r>
          </w:p>
        </w:tc>
        <w:tc>
          <w:tcPr>
            <w:tcW w:w="3976" w:type="dxa"/>
            <w:vAlign w:val="center"/>
          </w:tcPr>
          <w:p w:rsidR="00434EAB" w:rsidRPr="00DF262C" w:rsidRDefault="000A2F76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hyperlink r:id="rId7" w:history="1">
              <w:r w:rsidR="00DF262C" w:rsidRPr="00DF262C">
                <w:rPr>
                  <w:rFonts w:ascii="Trebuchet MS" w:hAnsi="Trebuchet MS"/>
                  <w:color w:val="002060"/>
                </w:rPr>
                <w:t>hildifarm@yahoo.es</w:t>
              </w:r>
            </w:hyperlink>
          </w:p>
        </w:tc>
      </w:tr>
      <w:tr w:rsidR="00F5236D" w:rsidRPr="00DF262C" w:rsidTr="00855D3D">
        <w:trPr>
          <w:cnfStyle w:val="000000100000"/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Inmaculada Romero Zayas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Cataluña</w:t>
            </w:r>
          </w:p>
        </w:tc>
        <w:tc>
          <w:tcPr>
            <w:tcW w:w="3976" w:type="dxa"/>
            <w:vAlign w:val="center"/>
          </w:tcPr>
          <w:p w:rsidR="00434EAB" w:rsidRPr="00DF262C" w:rsidRDefault="00F6721E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icromero@clinic.cat</w:t>
            </w:r>
          </w:p>
        </w:tc>
      </w:tr>
      <w:tr w:rsidR="00F5236D" w:rsidRPr="00DF262C" w:rsidTr="00855D3D">
        <w:trPr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Mª Carmen Plancha Mansanet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AA28CB" w:rsidRDefault="00F5236D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AA28CB">
              <w:rPr>
                <w:rFonts w:ascii="Trebuchet MS" w:hAnsi="Trebuchet MS"/>
                <w:color w:val="17365D" w:themeColor="text2" w:themeShade="BF"/>
              </w:rPr>
              <w:t>Comunidad Valenciana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plancha_mca@gva.es</w:t>
            </w:r>
          </w:p>
        </w:tc>
      </w:tr>
      <w:tr w:rsidR="00F5236D" w:rsidRPr="00DF262C" w:rsidTr="00855D3D">
        <w:trPr>
          <w:cnfStyle w:val="000000100000"/>
          <w:trHeight w:val="767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Román Sánchez Sánchez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Extremadura</w:t>
            </w:r>
          </w:p>
        </w:tc>
        <w:tc>
          <w:tcPr>
            <w:tcW w:w="3976" w:type="dxa"/>
            <w:vAlign w:val="center"/>
          </w:tcPr>
          <w:p w:rsidR="00434EAB" w:rsidRPr="00F6721E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roman.sanchez@salud-juntaex.es</w:t>
            </w:r>
          </w:p>
        </w:tc>
      </w:tr>
      <w:tr w:rsidR="00F5236D" w:rsidRPr="00DF262C" w:rsidTr="00855D3D">
        <w:trPr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Santiago Medín Aguerre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Galicia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santiago.medin.aguerre@sergas.es</w:t>
            </w:r>
          </w:p>
        </w:tc>
      </w:tr>
      <w:tr w:rsidR="00F5236D" w:rsidRPr="00DF262C" w:rsidTr="00855D3D">
        <w:trPr>
          <w:cnfStyle w:val="000000100000"/>
          <w:trHeight w:val="389"/>
        </w:trPr>
        <w:tc>
          <w:tcPr>
            <w:cnfStyle w:val="001000000000"/>
            <w:tcW w:w="3261" w:type="dxa"/>
            <w:vAlign w:val="center"/>
          </w:tcPr>
          <w:p w:rsidR="00434EAB" w:rsidRPr="00855D3D" w:rsidRDefault="00855D3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855D3D">
              <w:rPr>
                <w:rFonts w:ascii="Trebuchet MS" w:hAnsi="Trebuchet MS"/>
                <w:b w:val="0"/>
                <w:color w:val="000080"/>
              </w:rPr>
              <w:t>Elena Martínez Montalbán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Madrid</w:t>
            </w:r>
          </w:p>
        </w:tc>
        <w:tc>
          <w:tcPr>
            <w:tcW w:w="3976" w:type="dxa"/>
            <w:vAlign w:val="center"/>
          </w:tcPr>
          <w:p w:rsidR="00434EAB" w:rsidRPr="00DF262C" w:rsidRDefault="000A2F76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hyperlink r:id="rId8" w:tgtFrame="_blank" w:history="1">
              <w:r w:rsidR="00855D3D">
                <w:rPr>
                  <w:rStyle w:val="Hipervnculo"/>
                  <w:rFonts w:ascii="Trebuchet MS" w:hAnsi="Trebuchet MS"/>
                  <w:color w:val="3C61AA"/>
                </w:rPr>
                <w:t>emmontalban@salud.madrid.org</w:t>
              </w:r>
            </w:hyperlink>
          </w:p>
        </w:tc>
      </w:tr>
      <w:tr w:rsidR="00F5236D" w:rsidRPr="00DF262C" w:rsidTr="00855D3D">
        <w:trPr>
          <w:trHeight w:val="767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Mª Teresa Martínez Martínez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F6721E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Murcia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Style w:val="peb"/>
                <w:rFonts w:ascii="Trebuchet MS" w:hAnsi="Trebuchet MS"/>
                <w:color w:val="002060"/>
              </w:rPr>
              <w:t>mteresa.martinez5@carm.es</w:t>
            </w:r>
          </w:p>
        </w:tc>
      </w:tr>
      <w:tr w:rsidR="00F5236D" w:rsidRPr="00DF262C" w:rsidTr="00855D3D">
        <w:trPr>
          <w:cnfStyle w:val="000000100000"/>
          <w:trHeight w:val="781"/>
        </w:trPr>
        <w:tc>
          <w:tcPr>
            <w:cnfStyle w:val="001000000000"/>
            <w:tcW w:w="3261" w:type="dxa"/>
            <w:vAlign w:val="center"/>
          </w:tcPr>
          <w:p w:rsidR="00434EAB" w:rsidRPr="00DF262C" w:rsidRDefault="00434EAB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Iván Peñuelas Sánchez</w:t>
            </w:r>
          </w:p>
        </w:tc>
        <w:tc>
          <w:tcPr>
            <w:tcW w:w="1985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434EAB" w:rsidRPr="00DF262C" w:rsidRDefault="00F5236D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Navarra</w:t>
            </w:r>
          </w:p>
        </w:tc>
        <w:tc>
          <w:tcPr>
            <w:tcW w:w="3976" w:type="dxa"/>
            <w:vAlign w:val="center"/>
          </w:tcPr>
          <w:p w:rsidR="00434EAB" w:rsidRPr="00DF262C" w:rsidRDefault="00434EAB" w:rsidP="00DF262C">
            <w:pPr>
              <w:jc w:val="center"/>
              <w:cnfStyle w:val="0000001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ipenuelas@unav.es</w:t>
            </w:r>
          </w:p>
        </w:tc>
      </w:tr>
      <w:tr w:rsidR="00F5236D" w:rsidRPr="00DF262C" w:rsidTr="00855D3D">
        <w:trPr>
          <w:trHeight w:val="389"/>
        </w:trPr>
        <w:tc>
          <w:tcPr>
            <w:cnfStyle w:val="001000000000"/>
            <w:tcW w:w="3261" w:type="dxa"/>
            <w:vAlign w:val="center"/>
          </w:tcPr>
          <w:p w:rsidR="00F5236D" w:rsidRPr="00DF262C" w:rsidRDefault="00855D3D" w:rsidP="00DF262C">
            <w:pPr>
              <w:jc w:val="center"/>
              <w:rPr>
                <w:rFonts w:ascii="Trebuchet MS" w:hAnsi="Trebuchet MS"/>
                <w:b w:val="0"/>
                <w:color w:val="002060"/>
              </w:rPr>
            </w:pPr>
            <w:r w:rsidRPr="00DF262C">
              <w:rPr>
                <w:rFonts w:ascii="Trebuchet MS" w:hAnsi="Trebuchet MS"/>
                <w:b w:val="0"/>
                <w:color w:val="002060"/>
              </w:rPr>
              <w:t>Iván Peñuelas Sánchez</w:t>
            </w:r>
          </w:p>
        </w:tc>
        <w:tc>
          <w:tcPr>
            <w:tcW w:w="1985" w:type="dxa"/>
            <w:vAlign w:val="center"/>
          </w:tcPr>
          <w:p w:rsidR="00F5236D" w:rsidRPr="00DF262C" w:rsidRDefault="00855D3D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Representante CA</w:t>
            </w:r>
          </w:p>
        </w:tc>
        <w:tc>
          <w:tcPr>
            <w:tcW w:w="2126" w:type="dxa"/>
            <w:vAlign w:val="center"/>
          </w:tcPr>
          <w:p w:rsidR="00F5236D" w:rsidRPr="00F6721E" w:rsidRDefault="00F5236D" w:rsidP="00DF262C">
            <w:pPr>
              <w:jc w:val="center"/>
              <w:cnfStyle w:val="000000000000"/>
              <w:rPr>
                <w:rFonts w:ascii="Trebuchet MS" w:hAnsi="Trebuchet MS"/>
                <w:color w:val="17365D" w:themeColor="text2" w:themeShade="BF"/>
              </w:rPr>
            </w:pPr>
            <w:r w:rsidRPr="00F6721E">
              <w:rPr>
                <w:rFonts w:ascii="Trebuchet MS" w:hAnsi="Trebuchet MS"/>
                <w:color w:val="17365D" w:themeColor="text2" w:themeShade="BF"/>
              </w:rPr>
              <w:t>País Vasco</w:t>
            </w:r>
          </w:p>
        </w:tc>
        <w:tc>
          <w:tcPr>
            <w:tcW w:w="3976" w:type="dxa"/>
            <w:vAlign w:val="center"/>
          </w:tcPr>
          <w:p w:rsidR="00F5236D" w:rsidRPr="00DF262C" w:rsidRDefault="00855D3D" w:rsidP="00DF262C">
            <w:pPr>
              <w:jc w:val="center"/>
              <w:cnfStyle w:val="000000000000"/>
              <w:rPr>
                <w:rFonts w:ascii="Trebuchet MS" w:hAnsi="Trebuchet MS"/>
                <w:color w:val="002060"/>
              </w:rPr>
            </w:pPr>
            <w:r w:rsidRPr="00DF262C">
              <w:rPr>
                <w:rFonts w:ascii="Trebuchet MS" w:hAnsi="Trebuchet MS"/>
                <w:color w:val="002060"/>
              </w:rPr>
              <w:t>ipenuelas@unav.es</w:t>
            </w:r>
          </w:p>
        </w:tc>
      </w:tr>
    </w:tbl>
    <w:p w:rsidR="00842C8F" w:rsidRDefault="00842C8F"/>
    <w:sectPr w:rsidR="00842C8F" w:rsidSect="00DF262C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62" w:rsidRDefault="00747062" w:rsidP="008D232E">
      <w:pPr>
        <w:spacing w:after="0" w:line="240" w:lineRule="auto"/>
      </w:pPr>
      <w:r>
        <w:separator/>
      </w:r>
    </w:p>
  </w:endnote>
  <w:endnote w:type="continuationSeparator" w:id="0">
    <w:p w:rsidR="00747062" w:rsidRDefault="00747062" w:rsidP="008D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2C" w:rsidRPr="003C437E" w:rsidRDefault="00DF262C">
    <w:pPr>
      <w:pStyle w:val="Piedepgina"/>
      <w:rPr>
        <w:rFonts w:ascii="Trebuchet MS" w:hAnsi="Trebuchet MS"/>
        <w:color w:val="002060"/>
      </w:rPr>
    </w:pPr>
    <w:r w:rsidRPr="003C437E">
      <w:rPr>
        <w:rFonts w:ascii="Trebuchet MS" w:hAnsi="Trebuchet MS"/>
        <w:color w:val="002060"/>
      </w:rPr>
      <w:t>Diciembre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62" w:rsidRDefault="00747062" w:rsidP="008D232E">
      <w:pPr>
        <w:spacing w:after="0" w:line="240" w:lineRule="auto"/>
      </w:pPr>
      <w:r>
        <w:separator/>
      </w:r>
    </w:p>
  </w:footnote>
  <w:footnote w:type="continuationSeparator" w:id="0">
    <w:p w:rsidR="00747062" w:rsidRDefault="00747062" w:rsidP="008D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2E" w:rsidRPr="00DF262C" w:rsidRDefault="00DF262C" w:rsidP="00DF262C">
    <w:pPr>
      <w:pStyle w:val="Encabezado"/>
      <w:ind w:firstLine="2268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-430230</wp:posOffset>
          </wp:positionH>
          <wp:positionV relativeFrom="paragraph">
            <wp:posOffset>-374009</wp:posOffset>
          </wp:positionV>
          <wp:extent cx="544106" cy="7758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RFA -Vertical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34" cy="792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</w:rPr>
      <w:tab/>
    </w:r>
    <w:r w:rsidRPr="00DF262C">
      <w:rPr>
        <w:rFonts w:ascii="Trebuchet MS" w:hAnsi="Trebuchet MS"/>
      </w:rPr>
      <w:tab/>
    </w:r>
    <w:r w:rsidRPr="00DF262C">
      <w:rPr>
        <w:rFonts w:ascii="Trebuchet MS" w:hAnsi="Trebuchet MS"/>
        <w:sz w:val="18"/>
      </w:rPr>
      <w:t xml:space="preserve">Componentes grupo </w:t>
    </w:r>
    <w:r>
      <w:rPr>
        <w:rFonts w:ascii="Trebuchet MS" w:hAnsi="Trebuchet MS"/>
        <w:sz w:val="18"/>
      </w:rPr>
      <w:t xml:space="preserve">de  trabajo </w:t>
    </w:r>
    <w:r>
      <w:rPr>
        <w:rFonts w:ascii="Trebuchet MS" w:hAnsi="Trebuchet MS"/>
        <w:sz w:val="18"/>
      </w:rPr>
      <w:br/>
    </w:r>
    <w:r>
      <w:rPr>
        <w:rFonts w:ascii="Trebuchet MS" w:hAnsi="Trebuchet MS"/>
        <w:sz w:val="18"/>
      </w:rPr>
      <w:tab/>
      <w:t xml:space="preserve">                                                                                                             </w:t>
    </w:r>
    <w:r w:rsidRPr="00DF262C">
      <w:rPr>
        <w:rFonts w:ascii="Trebuchet MS" w:hAnsi="Trebuchet MS"/>
        <w:sz w:val="18"/>
      </w:rPr>
      <w:t>Radiofarmacia Hospitalaria</w:t>
    </w:r>
  </w:p>
  <w:p w:rsidR="008D232E" w:rsidRPr="00DF262C" w:rsidRDefault="00DF262C">
    <w:pPr>
      <w:pStyle w:val="Encabezado"/>
      <w:rPr>
        <w:rFonts w:ascii="Trebuchet MS" w:hAnsi="Trebuchet MS"/>
      </w:rPr>
    </w:pPr>
    <w:r w:rsidRPr="00DF262C">
      <w:rPr>
        <w:rFonts w:ascii="Trebuchet MS" w:hAnsi="Trebuchet M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7740"/>
    <w:rsid w:val="00006B81"/>
    <w:rsid w:val="00052B62"/>
    <w:rsid w:val="000A2F76"/>
    <w:rsid w:val="0010115C"/>
    <w:rsid w:val="001A6138"/>
    <w:rsid w:val="001E723F"/>
    <w:rsid w:val="00206608"/>
    <w:rsid w:val="002D69E5"/>
    <w:rsid w:val="002D7740"/>
    <w:rsid w:val="00364577"/>
    <w:rsid w:val="00365673"/>
    <w:rsid w:val="00374D69"/>
    <w:rsid w:val="003C437E"/>
    <w:rsid w:val="00434EAB"/>
    <w:rsid w:val="004473E9"/>
    <w:rsid w:val="00480641"/>
    <w:rsid w:val="004E20E5"/>
    <w:rsid w:val="004E2AD8"/>
    <w:rsid w:val="00617A6A"/>
    <w:rsid w:val="0067552A"/>
    <w:rsid w:val="006C0B53"/>
    <w:rsid w:val="00720A90"/>
    <w:rsid w:val="00747062"/>
    <w:rsid w:val="00842C8F"/>
    <w:rsid w:val="00855D3D"/>
    <w:rsid w:val="008D232E"/>
    <w:rsid w:val="009901FC"/>
    <w:rsid w:val="009D38F7"/>
    <w:rsid w:val="00A22366"/>
    <w:rsid w:val="00AA28CB"/>
    <w:rsid w:val="00AF4638"/>
    <w:rsid w:val="00B64812"/>
    <w:rsid w:val="00D542B1"/>
    <w:rsid w:val="00DF262C"/>
    <w:rsid w:val="00EC20D7"/>
    <w:rsid w:val="00EC7302"/>
    <w:rsid w:val="00F5236D"/>
    <w:rsid w:val="00F66B7D"/>
    <w:rsid w:val="00F6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b">
    <w:name w:val="_pe_b"/>
    <w:basedOn w:val="Fuentedeprrafopredeter"/>
    <w:rsid w:val="00480641"/>
  </w:style>
  <w:style w:type="character" w:styleId="Hipervnculo">
    <w:name w:val="Hyperlink"/>
    <w:basedOn w:val="Fuentedeprrafopredeter"/>
    <w:uiPriority w:val="99"/>
    <w:semiHidden/>
    <w:unhideWhenUsed/>
    <w:rsid w:val="00F5236D"/>
    <w:rPr>
      <w:color w:val="0000FF"/>
      <w:u w:val="single"/>
    </w:rPr>
  </w:style>
  <w:style w:type="character" w:customStyle="1" w:styleId="il">
    <w:name w:val="il"/>
    <w:basedOn w:val="Fuentedeprrafopredeter"/>
    <w:rsid w:val="00F5236D"/>
  </w:style>
  <w:style w:type="table" w:customStyle="1" w:styleId="Tablanormal21">
    <w:name w:val="Tabla normal 21"/>
    <w:basedOn w:val="Tablanormal"/>
    <w:uiPriority w:val="42"/>
    <w:rsid w:val="00F52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D2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32E"/>
  </w:style>
  <w:style w:type="paragraph" w:styleId="Piedepgina">
    <w:name w:val="footer"/>
    <w:basedOn w:val="Normal"/>
    <w:link w:val="PiedepginaCar"/>
    <w:uiPriority w:val="99"/>
    <w:unhideWhenUsed/>
    <w:rsid w:val="008D2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ontalban@salud.madri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ldifarm@yahoo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o.delgado.sspa@juntadeandalucia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2022-12-17T13:59:00Z</cp:lastPrinted>
  <dcterms:created xsi:type="dcterms:W3CDTF">2023-01-12T16:17:00Z</dcterms:created>
  <dcterms:modified xsi:type="dcterms:W3CDTF">2023-01-15T15:45:00Z</dcterms:modified>
</cp:coreProperties>
</file>